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6BD5" w14:textId="5CBA5CD5" w:rsidR="009F1702" w:rsidRDefault="00B0765A">
      <w:r w:rsidRPr="00B0765A">
        <w:drawing>
          <wp:anchor distT="0" distB="0" distL="114300" distR="114300" simplePos="0" relativeHeight="251658240" behindDoc="1" locked="0" layoutInCell="1" allowOverlap="1" wp14:anchorId="574F6A02" wp14:editId="13F824C7">
            <wp:simplePos x="0" y="0"/>
            <wp:positionH relativeFrom="column">
              <wp:posOffset>-366395</wp:posOffset>
            </wp:positionH>
            <wp:positionV relativeFrom="paragraph">
              <wp:posOffset>0</wp:posOffset>
            </wp:positionV>
            <wp:extent cx="6431280" cy="9097010"/>
            <wp:effectExtent l="0" t="0" r="7620" b="8890"/>
            <wp:wrapTight wrapText="bothSides">
              <wp:wrapPolygon edited="0">
                <wp:start x="0" y="0"/>
                <wp:lineTo x="0" y="21576"/>
                <wp:lineTo x="21562" y="21576"/>
                <wp:lineTo x="21562" y="0"/>
                <wp:lineTo x="0" y="0"/>
              </wp:wrapPolygon>
            </wp:wrapTight>
            <wp:docPr id="8294906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906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909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C5E12E6" wp14:editId="78915B64">
                <wp:extent cx="304800" cy="304800"/>
                <wp:effectExtent l="0" t="0" r="0" b="0"/>
                <wp:docPr id="1054881119" name="Rechtec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43C76" id="Rechtec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613689F" w14:textId="15D11809" w:rsidR="00B0765A" w:rsidRDefault="00B0765A">
      <w:r w:rsidRPr="00B0765A">
        <w:lastRenderedPageBreak/>
        <w:drawing>
          <wp:anchor distT="0" distB="0" distL="114300" distR="114300" simplePos="0" relativeHeight="251659264" behindDoc="1" locked="0" layoutInCell="1" allowOverlap="1" wp14:anchorId="2D47D8DA" wp14:editId="66F168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17235" cy="8229600"/>
            <wp:effectExtent l="0" t="0" r="0" b="0"/>
            <wp:wrapTight wrapText="bothSides">
              <wp:wrapPolygon edited="0">
                <wp:start x="0" y="0"/>
                <wp:lineTo x="0" y="21550"/>
                <wp:lineTo x="21503" y="21550"/>
                <wp:lineTo x="21503" y="0"/>
                <wp:lineTo x="0" y="0"/>
              </wp:wrapPolygon>
            </wp:wrapTight>
            <wp:docPr id="7793689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36897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528" cy="8240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57B50FE" wp14:editId="0D9CFC6F">
                <wp:extent cx="304800" cy="304800"/>
                <wp:effectExtent l="0" t="0" r="0" b="0"/>
                <wp:docPr id="1307400561" name="Rechtec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8BFD8" id="Rechtec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076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5A"/>
    <w:rsid w:val="00107149"/>
    <w:rsid w:val="009D3340"/>
    <w:rsid w:val="009F1702"/>
    <w:rsid w:val="00B0765A"/>
    <w:rsid w:val="00B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5925"/>
  <w15:chartTrackingRefBased/>
  <w15:docId w15:val="{DE212987-9F0E-475F-8405-DD9BE050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Mosebach</dc:creator>
  <cp:keywords/>
  <dc:description/>
  <cp:lastModifiedBy>Kathrin Mosebach</cp:lastModifiedBy>
  <cp:revision>1</cp:revision>
  <dcterms:created xsi:type="dcterms:W3CDTF">2024-02-26T12:11:00Z</dcterms:created>
  <dcterms:modified xsi:type="dcterms:W3CDTF">2024-02-26T12:12:00Z</dcterms:modified>
</cp:coreProperties>
</file>